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0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"О 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 муниципального района на 2022 год и плановый период 2023 и 2024 годов</w:t>
      </w: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о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т 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09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 декабря 2021г. №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116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с. Большое село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О  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муниципального района на 2022 год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и на плановый период 2023 и 2024 годов</w:t>
      </w:r>
    </w:p>
    <w:p w:rsidR="001068CF" w:rsidRDefault="00761B1B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proofErr w:type="gramStart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(в редакции Решения Собрания представителей</w:t>
      </w:r>
      <w:proofErr w:type="gramEnd"/>
    </w:p>
    <w:p w:rsidR="00761B1B" w:rsidRPr="001068CF" w:rsidRDefault="00761B1B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proofErr w:type="gramStart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№1</w:t>
      </w:r>
      <w:r w:rsidR="0074194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9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от </w:t>
      </w:r>
      <w:r w:rsidR="0074194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5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12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.2022г.)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Собрание  представителей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</w:t>
      </w:r>
      <w:r w:rsidR="00F92170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района Ярославской области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РЕШИЛО:</w:t>
      </w:r>
    </w:p>
    <w:p w:rsidR="00741947" w:rsidRPr="00741947" w:rsidRDefault="001068CF" w:rsidP="0074194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</w:t>
      </w:r>
      <w:r w:rsidR="00741947" w:rsidRPr="00741947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2022 год: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районного бюджета в сумме </w:t>
      </w:r>
      <w:r w:rsidR="001515D5">
        <w:rPr>
          <w:rFonts w:ascii="Times New Roman" w:hAnsi="Times New Roman" w:cs="Times New Roman"/>
          <w:sz w:val="28"/>
          <w:szCs w:val="28"/>
        </w:rPr>
        <w:t>610817827</w:t>
      </w:r>
      <w:r w:rsidRPr="00741947">
        <w:rPr>
          <w:rFonts w:ascii="Times New Roman" w:hAnsi="Times New Roman" w:cs="Times New Roman"/>
          <w:sz w:val="28"/>
          <w:szCs w:val="28"/>
        </w:rPr>
        <w:t xml:space="preserve"> рублей; 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 xml:space="preserve">- общий объем расходов районного бюджета в сумме </w:t>
      </w:r>
      <w:r w:rsidR="001515D5">
        <w:rPr>
          <w:rFonts w:ascii="Times New Roman" w:hAnsi="Times New Roman" w:cs="Times New Roman"/>
          <w:sz w:val="28"/>
          <w:szCs w:val="28"/>
        </w:rPr>
        <w:t>614652315</w:t>
      </w:r>
      <w:r w:rsidRPr="00741947">
        <w:rPr>
          <w:rFonts w:ascii="Times New Roman" w:hAnsi="Times New Roman" w:cs="Times New Roman"/>
          <w:sz w:val="28"/>
          <w:szCs w:val="28"/>
        </w:rPr>
        <w:t> рублей;</w:t>
      </w:r>
      <w:r w:rsidRPr="00741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9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41947">
        <w:rPr>
          <w:rFonts w:ascii="Times New Roman" w:hAnsi="Times New Roman" w:cs="Times New Roman"/>
          <w:bCs/>
          <w:sz w:val="28"/>
          <w:szCs w:val="28"/>
        </w:rPr>
        <w:t xml:space="preserve">дефицит районного бюджета  в сумме </w:t>
      </w:r>
      <w:r w:rsidR="001515D5">
        <w:rPr>
          <w:rFonts w:ascii="Times New Roman" w:hAnsi="Times New Roman" w:cs="Times New Roman"/>
          <w:bCs/>
          <w:sz w:val="28"/>
          <w:szCs w:val="28"/>
        </w:rPr>
        <w:t>3834488</w:t>
      </w:r>
      <w:r w:rsidRPr="00741947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41947" w:rsidRPr="00741947" w:rsidRDefault="001068CF" w:rsidP="007419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41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947" w:rsidRPr="00741947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2023 год и на 2024 год: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>- прогнозируемый общий объем доходов районного бюджета на 2023 год в сумме 463754269 рублей и на 2024 год в сумме 424447699 рублей;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>- общий объем расходов районного бюджета на 2023 год в сумме 463754269 рублей, в том числе условно утвержденные расходы в сумме 2900000 рублей, и на 2024 год в сумме 424447699 рублей, в том числе условно утвержденные расходы в сумме 3500000 рублей;</w:t>
      </w:r>
    </w:p>
    <w:p w:rsidR="001068CF" w:rsidRPr="001068CF" w:rsidRDefault="001068CF" w:rsidP="00741947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нормативы распределения налоговых и неналоговых доходов консолидированного бюджета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  прогнозируемые доходы районного  бюджета в соответствии с классификацией доходов бюджетов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-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 2022 год согласно приложению 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-на плановый период 2023 и 2024 годов  согласно приложению 3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5.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Утвердить расходы районного бюджета по целевым статьям (муниципальным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программам и непрограммным направлениям деятельности) и группам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4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ведомственную структуру расходов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6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7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7. 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Утвердить перечень бюджетных ассигнований, предусмотренных на поддержку семьи и детства на 2022 год и на плановый период 2023 и 2024 годов, согласно приложению 8 к настоящему  Решению.</w:t>
      </w:r>
    </w:p>
    <w:p w:rsidR="00D33565" w:rsidRDefault="001068CF" w:rsidP="00D33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8. </w:t>
      </w:r>
      <w:r w:rsidR="00741947" w:rsidRPr="00741947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 w:rsidR="001515D5">
        <w:rPr>
          <w:rFonts w:ascii="Times New Roman" w:hAnsi="Times New Roman" w:cs="Times New Roman"/>
          <w:sz w:val="28"/>
          <w:szCs w:val="28"/>
        </w:rPr>
        <w:t>82613083,43</w:t>
      </w:r>
      <w:bookmarkStart w:id="0" w:name="_GoBack"/>
      <w:bookmarkEnd w:id="0"/>
      <w:r w:rsidR="00741947" w:rsidRPr="00741947">
        <w:rPr>
          <w:rFonts w:ascii="Times New Roman" w:hAnsi="Times New Roman" w:cs="Times New Roman"/>
          <w:sz w:val="28"/>
          <w:szCs w:val="28"/>
        </w:rPr>
        <w:t>рублей, на 2023 год в сумме 78178224,76 рублей и на 2024 год в сумме 82695194,76 рублей.</w:t>
      </w:r>
    </w:p>
    <w:p w:rsidR="001068CF" w:rsidRPr="001068CF" w:rsidRDefault="001068CF" w:rsidP="00D33565">
      <w:pPr>
        <w:autoSpaceDE w:val="0"/>
        <w:autoSpaceDN w:val="0"/>
        <w:adjustRightInd w:val="0"/>
        <w:ind w:firstLine="709"/>
        <w:jc w:val="both"/>
        <w:outlineLvl w:val="1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9.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объем бюджетных ассигнований дорожного фонда на 2022 год в сумме 1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1441039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 на 2023 год в сумме 10536154 рубля и на 2024 год в сумме 10809154 рубля.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10. 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1).Утвердить резервный фонд администрации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в сумме 2000000 рублей, на 2023 год в сумме 1500000 рублей и на 2024 год в сумме 1000000 рублей.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Средства резервного фонда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направляются на финансовое обеспечение непредвиденных расходов, в том числе на проведение аварийно-восстановительных работ и иных мероприятий, связанных с ликвидацией последствий  стихийных бедствий и других  чрезвычайных ситуаций.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2). Утвердить иным образом зарезервированные средства районного бюджета в составе  утвержденных бюджетных ассигнований на 2022 год в сумме 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0</w:t>
      </w:r>
      <w:r w:rsidR="00255B2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рубл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11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Утвердить общий объем межбюджетных трансфертов бюджетам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9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12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.Утвердить общий объем и распределение дотаций на выравнивание бюджетной обеспеченности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10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2) на плановый период 2023 и 2024 годов согласно приложению 11 к настоящему Решению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Установить критерий выравнивания финансовых возможностей сельских поселений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2022-2024 годы равным 0,60.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Утвердить общий объем, перечень и распределение межбюджетных трансфертов  бюджетам сельских поселений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согласно приложению 12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источники финансирования дефицита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13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14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15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  верхний предел муниципального внутреннего  долга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 1 января 2023 года в сумме 0 рублей, на 1 января 2024 года в сумме 0 рублей и на 1 января 2025 года в сумме 0 рублей, в том числе верхний предел долга по  муниципальным гарантиям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  Российской Федерации в сумме 0 рублей, в сумме 0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 и в сумме 0 рублей соответственно.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Бюджетные ассигнования на исполнение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 Российской Федерации по возможным гарантийным случаям на 2022 год и плановый период 2023 и 2024 годов не предусмотрены.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 муниципальных внутренних заимствований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17.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  в валюте Российской Федерации на 2022 год и плановый период 2023 и 2024 годов согласно приложению 16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18.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Установить, что в соответствии с пунктом 2 статьи 78 Бюджетного кодекса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муниципального района полномочиями по предоставлению субсидий, в пределах предусмотренных им в районном бюджете бюджетных ассигнований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) финансового обеспечения (возмещения) затрат в связи с производством (реализацией) товаров (за исключением подакцизных товаров), выполнением работ,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 xml:space="preserve">оказанием услуг в случае их участия в реализации мероприятий муниципальных программ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2. Порядок предоставления субсидий, указанных в пункте 1, устанавливается нормативно правовыми актами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  района.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19</w:t>
      </w:r>
      <w:r w:rsidRPr="00F92170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и (или) перераспределения бюджетных ассигнований: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между видами источников финансирования дефицита 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перераспределение бюджетных ассигнований между задачами в пределах подпрограммы без изменения направления расходования средств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-приостановление (сокращения) расходов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с целью возврата в  областной  бюджет денежных взысканий (штрафов) за нарушение условий договоров (соглашений) о предоставлении субсидий местным бюджетам из  бюджета субъекта  Российской Федерации;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-увеличение бюджетных ассигнований, предусмотренных на  финансовое  обеспечение реализации региональных проектов, за счет уменьшения бюджетных ассигнований, не отнесенных Решением о районном бюджете на текущий финансовый год и плановый период на указанные цели.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20.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Установить, что в 2022 году осуществляется: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1).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закупке продуктов питания, предупреждению и (или) ликвидации чрезвычайных ситуаций, в том числе в составе муниципальных заданий муниципальным бюджетным и автономным учреждениям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и предоставлению межбюджетных трансфертов.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2). При составлении и ведении кассового плана районного бюджета финансовый орган, осуществляющий составление и организацию исполнения  районного бюджета обеспечивает в первоочередном порядке финансирование расходов, указанных в части 1 настоящего пункта. По остальным расходам составление и ведение кассового плана производится с учетом прогнозируемого исполнения районного бюджета.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21. 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Установить, что в случае поступления в районный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орган, осуществляющий составление и организацию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исполнения  районного бюджета вправе производить закрепление источников доходов районного  бюджета  за главными администраторами доходов  и источников финансирования дефицита районного бюджета, с последующим отражением  данных изменений в настоящем Решении.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22.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Настоящее Решение   вступает в силу с 1 января 2022 года.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Председатель Собрания представителей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             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  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Ф.Ю.Новиков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     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Глава муниципального района:                                          В.А.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Лубенин</w:t>
      </w:r>
      <w:proofErr w:type="spell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336C44" w:rsidRDefault="00336C44"/>
    <w:sectPr w:rsidR="003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F"/>
    <w:rsid w:val="001068CF"/>
    <w:rsid w:val="001515D5"/>
    <w:rsid w:val="002535E2"/>
    <w:rsid w:val="00255B25"/>
    <w:rsid w:val="00336C44"/>
    <w:rsid w:val="00555A15"/>
    <w:rsid w:val="00620877"/>
    <w:rsid w:val="00741947"/>
    <w:rsid w:val="00761B1B"/>
    <w:rsid w:val="007C6765"/>
    <w:rsid w:val="008F0345"/>
    <w:rsid w:val="00941415"/>
    <w:rsid w:val="009D7452"/>
    <w:rsid w:val="00D33565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796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6010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BudgetMON</cp:lastModifiedBy>
  <cp:revision>13</cp:revision>
  <dcterms:created xsi:type="dcterms:W3CDTF">2021-11-30T06:16:00Z</dcterms:created>
  <dcterms:modified xsi:type="dcterms:W3CDTF">2022-12-28T08:33:00Z</dcterms:modified>
</cp:coreProperties>
</file>